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0"/>
          <w:szCs w:val="40"/>
        </w:rPr>
      </w:pPr>
      <w:r>
        <w:rPr>
          <w:b/>
          <w:bCs/>
          <w:sz w:val="40"/>
          <w:szCs w:val="40"/>
        </w:rPr>
        <w:t>Seeking FT Pastor</w:t>
      </w:r>
    </w:p>
    <w:p/>
    <w:p>
      <w:r>
        <w:t xml:space="preserve">New Day Church </w:t>
      </w:r>
    </w:p>
    <w:p>
      <w:r>
        <w:t>Harrisburg SD</w:t>
      </w:r>
    </w:p>
    <w:p/>
    <w:p>
      <w:pPr>
        <w:rPr>
          <w:b/>
          <w:bCs/>
        </w:rPr>
      </w:pPr>
      <w:r>
        <w:rPr>
          <w:b/>
          <w:bCs/>
        </w:rPr>
        <w:t>Church Details:</w:t>
      </w:r>
    </w:p>
    <w:p>
      <w:r>
        <w:t xml:space="preserve">New Day, a </w:t>
      </w:r>
      <w:r>
        <w:rPr>
          <w:lang w:val="en-US"/>
        </w:rPr>
        <w:t>nondenominational</w:t>
      </w:r>
      <w:r>
        <w:t xml:space="preserve"> church is seeking a FT pastor to lead us into the future. We are a multi-generational congregation of approximately 100 with a desire to grow in membership and in the word of God. Our pastor is retiring after 18 years of service with New Day. We are located near the Sioux Falls, SD metropolitan area which consists of approximately 250,000 people and growing. </w:t>
      </w:r>
    </w:p>
    <w:p>
      <w:pPr>
        <w:rPr>
          <w:b/>
          <w:bCs/>
        </w:rPr>
      </w:pPr>
      <w:r>
        <w:rPr>
          <w:b/>
          <w:bCs/>
        </w:rPr>
        <w:t xml:space="preserve">New Day Mission: </w:t>
      </w:r>
    </w:p>
    <w:p>
      <w:r>
        <w:t>To engage unchurched, de-churched and under-churched people in a transforming relationship with God through Jesus Christ.</w:t>
      </w:r>
    </w:p>
    <w:p>
      <w:pPr>
        <w:rPr>
          <w:b/>
          <w:bCs/>
        </w:rPr>
      </w:pPr>
      <w:r>
        <w:rPr>
          <w:b/>
          <w:bCs/>
        </w:rPr>
        <w:t>New Day Creed:</w:t>
      </w:r>
    </w:p>
    <w:p>
      <w:r>
        <w:tab/>
      </w:r>
      <w:r>
        <w:t>It’s not about me. I give myself freely and totally to God;</w:t>
      </w:r>
    </w:p>
    <w:p>
      <w:r>
        <w:tab/>
      </w:r>
      <w:r>
        <w:t>That I may be used:</w:t>
      </w:r>
    </w:p>
    <w:p>
      <w:r>
        <w:tab/>
      </w:r>
      <w:r>
        <w:tab/>
      </w:r>
      <w:r>
        <w:t>For the building of God’s Kingdom</w:t>
      </w:r>
    </w:p>
    <w:p>
      <w:r>
        <w:tab/>
      </w:r>
      <w:r>
        <w:tab/>
      </w:r>
      <w:r>
        <w:t>For the care of God’s world</w:t>
      </w:r>
    </w:p>
    <w:p>
      <w:r>
        <w:tab/>
      </w:r>
      <w:r>
        <w:tab/>
      </w:r>
      <w:r>
        <w:t>To love God’s children-all of God’s children</w:t>
      </w:r>
    </w:p>
    <w:p>
      <w:r>
        <w:tab/>
      </w:r>
      <w:r>
        <w:tab/>
      </w:r>
      <w:r>
        <w:t>Even those who are not like me</w:t>
      </w:r>
    </w:p>
    <w:p>
      <w:r>
        <w:tab/>
      </w:r>
      <w:r>
        <w:tab/>
      </w:r>
      <w:r>
        <w:t xml:space="preserve">Even those who do not like me </w:t>
      </w:r>
    </w:p>
    <w:p>
      <w:r>
        <w:tab/>
      </w:r>
      <w:r>
        <w:t>That God’s Kingdom might become real</w:t>
      </w:r>
    </w:p>
    <w:p>
      <w:r>
        <w:tab/>
      </w:r>
      <w:r>
        <w:t>And I might be blessed and be made complete</w:t>
      </w:r>
    </w:p>
    <w:p/>
    <w:p>
      <w:pPr>
        <w:keepNext w:val="0"/>
        <w:keepLines w:val="0"/>
        <w:pageBreakBefore w:val="0"/>
        <w:widowControl/>
        <w:kinsoku/>
        <w:wordWrap/>
        <w:overflowPunct/>
        <w:topLinePunct w:val="0"/>
        <w:autoSpaceDE/>
        <w:autoSpaceDN/>
        <w:bidi w:val="0"/>
        <w:adjustRightInd/>
        <w:snapToGrid/>
        <w:spacing w:line="180" w:lineRule="auto"/>
        <w:ind w:left="0" w:leftChars="0" w:right="0" w:rightChars="0" w:firstLine="0" w:firstLineChars="0"/>
        <w:jc w:val="both"/>
        <w:textAlignment w:val="auto"/>
        <w:outlineLvl w:val="9"/>
        <w:rPr>
          <w:rFonts w:hint="default" w:ascii="Arial" w:hAnsi="Arial" w:cs="Arial"/>
          <w:b/>
          <w:bCs/>
          <w:i w:val="0"/>
          <w:iCs w:val="0"/>
          <w:sz w:val="21"/>
          <w:szCs w:val="21"/>
          <w:u w:val="single"/>
          <w:lang w:val="en-US"/>
        </w:rPr>
      </w:pPr>
      <w:r>
        <w:t xml:space="preserve">The ideal candidate for the NewDay pastor role is an engaging and energetic individual with excellent communication and speaking skills.  They must have a passion to share the word of God, be organized, and continue the NewDay atmosphere of welcoming and the inclusion of everyone.  </w:t>
      </w:r>
      <w:r>
        <w:rPr>
          <w:rFonts w:hint="default"/>
          <w:lang w:val="en-US"/>
        </w:rPr>
        <w:t>At NewDay, we consider the sacraments of baptism, communion and marriage as God’s gifts and would not deny anyone this gift. This position may also be part-time with adjustments to responsibilities.</w:t>
      </w:r>
      <w:bookmarkStart w:id="0" w:name="_GoBack"/>
      <w:bookmarkEnd w:id="0"/>
    </w:p>
    <w:p/>
    <w:p/>
    <w:p>
      <w:pPr>
        <w:rPr>
          <w:b/>
          <w:bCs/>
        </w:rPr>
      </w:pPr>
      <w:r>
        <w:t>J</w:t>
      </w:r>
      <w:r>
        <w:rPr>
          <w:b/>
          <w:bCs/>
        </w:rPr>
        <w:t>ob Responsibilities:</w:t>
      </w:r>
    </w:p>
    <w:p>
      <w:pPr>
        <w:pStyle w:val="74"/>
        <w:numPr>
          <w:ilvl w:val="0"/>
          <w:numId w:val="1"/>
        </w:numPr>
        <w:rPr>
          <w:b/>
          <w:bCs/>
        </w:rPr>
      </w:pPr>
      <w:r>
        <w:t>Prepare and preach Sunday services; communicating the Bible in contemporary language and format</w:t>
      </w:r>
    </w:p>
    <w:p>
      <w:pPr>
        <w:pStyle w:val="74"/>
        <w:numPr>
          <w:ilvl w:val="0"/>
          <w:numId w:val="1"/>
        </w:numPr>
        <w:rPr>
          <w:b/>
          <w:bCs/>
        </w:rPr>
      </w:pPr>
      <w:r>
        <w:t>Assist with spiritual growth for the entire congregation; youth, adult and Bible study programs</w:t>
      </w:r>
    </w:p>
    <w:p>
      <w:pPr>
        <w:pStyle w:val="74"/>
        <w:numPr>
          <w:ilvl w:val="0"/>
          <w:numId w:val="1"/>
        </w:numPr>
        <w:rPr>
          <w:b/>
          <w:bCs/>
        </w:rPr>
      </w:pPr>
      <w:r>
        <w:t xml:space="preserve">Officiate at special occasions in the lives of the congregation members and friends; such as confirmations, weddings, baptisms and funerals </w:t>
      </w:r>
    </w:p>
    <w:p>
      <w:pPr>
        <w:pStyle w:val="74"/>
        <w:numPr>
          <w:ilvl w:val="0"/>
          <w:numId w:val="1"/>
        </w:numPr>
        <w:rPr>
          <w:b/>
          <w:bCs/>
        </w:rPr>
      </w:pPr>
      <w:r>
        <w:t>Provide pastoral care and counseling, including visiting congregants in their home and during hospital stays</w:t>
      </w:r>
    </w:p>
    <w:p>
      <w:pPr>
        <w:pStyle w:val="74"/>
        <w:numPr>
          <w:ilvl w:val="0"/>
          <w:numId w:val="1"/>
        </w:numPr>
        <w:rPr>
          <w:b/>
          <w:bCs/>
        </w:rPr>
      </w:pPr>
      <w:r>
        <w:t>Nurture fellowship within the church, neighbors and surrounding communities</w:t>
      </w:r>
    </w:p>
    <w:p>
      <w:pPr>
        <w:pStyle w:val="74"/>
        <w:numPr>
          <w:ilvl w:val="0"/>
          <w:numId w:val="1"/>
        </w:numPr>
        <w:rPr>
          <w:b/>
          <w:bCs/>
        </w:rPr>
      </w:pPr>
      <w:r>
        <w:t>Identify, assist, and strategically address the financial needs of the church</w:t>
      </w:r>
    </w:p>
    <w:p>
      <w:pPr>
        <w:pStyle w:val="74"/>
        <w:numPr>
          <w:ilvl w:val="0"/>
          <w:numId w:val="1"/>
        </w:numPr>
        <w:rPr>
          <w:b/>
          <w:bCs/>
        </w:rPr>
      </w:pPr>
      <w:r>
        <w:t>Help the church ministry by attending to administrative duties</w:t>
      </w:r>
    </w:p>
    <w:p>
      <w:pPr>
        <w:pStyle w:val="74"/>
        <w:numPr>
          <w:ilvl w:val="0"/>
          <w:numId w:val="1"/>
        </w:numPr>
        <w:rPr>
          <w:b/>
          <w:bCs/>
        </w:rPr>
      </w:pPr>
      <w:r>
        <w:t>Work with the church board in a timely manner</w:t>
      </w:r>
    </w:p>
    <w:p>
      <w:pPr>
        <w:pStyle w:val="74"/>
        <w:numPr>
          <w:ilvl w:val="0"/>
          <w:numId w:val="1"/>
        </w:numPr>
        <w:rPr>
          <w:b/>
          <w:bCs/>
        </w:rPr>
      </w:pPr>
      <w:r>
        <w:t>Church membership growth plan</w:t>
      </w:r>
    </w:p>
    <w:p>
      <w:pPr>
        <w:pStyle w:val="74"/>
        <w:rPr>
          <w:b/>
          <w:bCs/>
        </w:rPr>
      </w:pPr>
    </w:p>
    <w:p>
      <w:pPr>
        <w:pStyle w:val="74"/>
        <w:rPr>
          <w:b/>
          <w:bCs/>
        </w:rPr>
      </w:pPr>
    </w:p>
    <w:p>
      <w:pPr>
        <w:pStyle w:val="74"/>
        <w:rPr>
          <w:b/>
          <w:bCs/>
        </w:rPr>
      </w:pPr>
    </w:p>
    <w:p>
      <w:pPr>
        <w:pStyle w:val="74"/>
        <w:rPr>
          <w:b/>
          <w:bCs/>
        </w:rPr>
      </w:pPr>
    </w:p>
    <w:p>
      <w:pPr>
        <w:pStyle w:val="74"/>
        <w:rPr>
          <w:b/>
          <w:bCs/>
        </w:rPr>
      </w:pPr>
    </w:p>
    <w:p>
      <w:pPr>
        <w:tabs>
          <w:tab w:val="left" w:pos="1170"/>
        </w:tabs>
        <w:rPr>
          <w:b/>
          <w:bCs/>
        </w:rPr>
      </w:pPr>
    </w:p>
    <w:p>
      <w:pPr>
        <w:tabs>
          <w:tab w:val="left" w:pos="1170"/>
        </w:tabs>
        <w:rPr>
          <w:b/>
          <w:bCs/>
        </w:rPr>
      </w:pPr>
      <w:r>
        <w:rPr>
          <w:b/>
          <w:bCs/>
        </w:rPr>
        <w:t>Job Qualifications:</w:t>
      </w:r>
    </w:p>
    <w:p>
      <w:pPr>
        <w:pStyle w:val="74"/>
        <w:numPr>
          <w:ilvl w:val="0"/>
          <w:numId w:val="2"/>
        </w:numPr>
      </w:pPr>
      <w:r>
        <w:t>Ordained, licensed or commissioned to function in a religious vocation by appropriate authority  or on the path to ordination</w:t>
      </w:r>
    </w:p>
    <w:p>
      <w:pPr>
        <w:pStyle w:val="74"/>
        <w:numPr>
          <w:ilvl w:val="0"/>
          <w:numId w:val="2"/>
        </w:numPr>
      </w:pPr>
      <w:r>
        <w:t>Completion or in the process of graduation from accredited seminary, degree in divinity, theology or equivalency.</w:t>
      </w:r>
    </w:p>
    <w:p>
      <w:pPr>
        <w:pStyle w:val="74"/>
        <w:numPr>
          <w:ilvl w:val="0"/>
          <w:numId w:val="2"/>
        </w:numPr>
      </w:pPr>
      <w:r>
        <w:t>Prior ministry experience preferred, but NewDay is willing to mentor</w:t>
      </w:r>
    </w:p>
    <w:p>
      <w:pPr>
        <w:jc w:val="center"/>
      </w:pPr>
    </w:p>
    <w:p>
      <w:pPr>
        <w:rPr>
          <w:b/>
          <w:bCs/>
        </w:rPr>
      </w:pPr>
      <w:r>
        <w:rPr>
          <w:b/>
          <w:bCs/>
        </w:rPr>
        <w:t>Qualities:</w:t>
      </w:r>
    </w:p>
    <w:p>
      <w:pPr>
        <w:pStyle w:val="74"/>
        <w:numPr>
          <w:ilvl w:val="0"/>
          <w:numId w:val="3"/>
        </w:numPr>
      </w:pPr>
      <w:r>
        <w:t>Strong servant leadership</w:t>
      </w:r>
    </w:p>
    <w:p>
      <w:pPr>
        <w:pStyle w:val="74"/>
        <w:numPr>
          <w:ilvl w:val="0"/>
          <w:numId w:val="3"/>
        </w:numPr>
      </w:pPr>
      <w:r>
        <w:t>Excellent organizational, communicative and leadership skills</w:t>
      </w:r>
    </w:p>
    <w:p>
      <w:pPr>
        <w:pStyle w:val="74"/>
        <w:numPr>
          <w:ilvl w:val="0"/>
          <w:numId w:val="3"/>
        </w:numPr>
      </w:pPr>
      <w:r>
        <w:t>Multicultural / Multigenerational mindset</w:t>
      </w:r>
    </w:p>
    <w:p>
      <w:pPr>
        <w:pStyle w:val="74"/>
        <w:numPr>
          <w:ilvl w:val="0"/>
          <w:numId w:val="3"/>
        </w:numPr>
      </w:pPr>
      <w:r>
        <w:t>Ability to collaborate and problem solve</w:t>
      </w:r>
    </w:p>
    <w:p>
      <w:pPr>
        <w:pStyle w:val="74"/>
        <w:numPr>
          <w:ilvl w:val="0"/>
          <w:numId w:val="3"/>
        </w:numPr>
      </w:pPr>
      <w:r>
        <w:t>Strong moral character to give a good religious example to the congregation</w:t>
      </w:r>
    </w:p>
    <w:p>
      <w:pPr>
        <w:pStyle w:val="74"/>
        <w:numPr>
          <w:ilvl w:val="0"/>
          <w:numId w:val="3"/>
        </w:numPr>
        <w:rPr>
          <w:b/>
          <w:bCs/>
        </w:rPr>
      </w:pPr>
      <w:r>
        <w:t>Engage and receive constructive feedback</w:t>
      </w:r>
    </w:p>
    <w:p>
      <w:pPr>
        <w:pStyle w:val="74"/>
        <w:numPr>
          <w:ilvl w:val="0"/>
          <w:numId w:val="3"/>
        </w:numPr>
      </w:pPr>
      <w:r>
        <w:t xml:space="preserve">The ability to keep information private when working with congregation members to better counsel and comfort church members in times of crisis; </w:t>
      </w:r>
    </w:p>
    <w:p>
      <w:pPr>
        <w:rPr>
          <w:b/>
          <w:bCs/>
        </w:rPr>
      </w:pPr>
    </w:p>
    <w:p>
      <w:pPr>
        <w:rPr>
          <w:b/>
          <w:bCs/>
        </w:rPr>
      </w:pPr>
      <w:r>
        <w:rPr>
          <w:b/>
          <w:bCs/>
        </w:rPr>
        <w:t>Salary:</w:t>
      </w:r>
    </w:p>
    <w:p>
      <w:r>
        <w:t>Dependent on candidates’ education and experience</w:t>
      </w:r>
    </w:p>
    <w:p/>
    <w:p>
      <w:r>
        <w:t xml:space="preserve">To apply for this position: simply email a cover letter and resume to </w:t>
      </w:r>
      <w:r>
        <w:fldChar w:fldCharType="begin"/>
      </w:r>
      <w:r>
        <w:instrText xml:space="preserve"> HYPERLINK "mailto:jobs@sf-newday.org" </w:instrText>
      </w:r>
      <w:r>
        <w:fldChar w:fldCharType="separate"/>
      </w:r>
      <w:r>
        <w:rPr>
          <w:rStyle w:val="33"/>
        </w:rPr>
        <w:t>jobs@sf-newday.org</w:t>
      </w:r>
      <w:r>
        <w:rPr>
          <w:rStyle w:val="33"/>
        </w:rPr>
        <w:fldChar w:fldCharType="end"/>
      </w:r>
      <w:r>
        <w:t xml:space="preserve">, </w:t>
      </w:r>
    </w:p>
    <w:p>
      <w:r>
        <w:t>or mail to New Day Church 27365 Ave, Harrisburg, SD 57032</w:t>
      </w:r>
    </w:p>
    <w:p/>
    <w:p/>
    <w:p>
      <w:pPr>
        <w:rPr>
          <w:b/>
          <w:bCs/>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0216D"/>
    <w:multiLevelType w:val="multilevel"/>
    <w:tmpl w:val="1790216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42E7579"/>
    <w:multiLevelType w:val="multilevel"/>
    <w:tmpl w:val="642E75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BFF2DB4"/>
    <w:multiLevelType w:val="multilevel"/>
    <w:tmpl w:val="7BFF2D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attachedTemplate r:id="rId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0C"/>
    <w:rsid w:val="000516B4"/>
    <w:rsid w:val="00093274"/>
    <w:rsid w:val="001A03F4"/>
    <w:rsid w:val="001A660F"/>
    <w:rsid w:val="001B1E26"/>
    <w:rsid w:val="00204BD8"/>
    <w:rsid w:val="002316EE"/>
    <w:rsid w:val="0026110C"/>
    <w:rsid w:val="00352E69"/>
    <w:rsid w:val="004055C2"/>
    <w:rsid w:val="0043712E"/>
    <w:rsid w:val="005D01FB"/>
    <w:rsid w:val="005D7589"/>
    <w:rsid w:val="006417B8"/>
    <w:rsid w:val="00645252"/>
    <w:rsid w:val="006D3D74"/>
    <w:rsid w:val="007E7B57"/>
    <w:rsid w:val="0083569A"/>
    <w:rsid w:val="00920F9F"/>
    <w:rsid w:val="00954349"/>
    <w:rsid w:val="00963B29"/>
    <w:rsid w:val="009B6264"/>
    <w:rsid w:val="009C340F"/>
    <w:rsid w:val="009C4383"/>
    <w:rsid w:val="00A9204E"/>
    <w:rsid w:val="00B33E02"/>
    <w:rsid w:val="00BD3D12"/>
    <w:rsid w:val="00C05187"/>
    <w:rsid w:val="00C61468"/>
    <w:rsid w:val="00C91D3D"/>
    <w:rsid w:val="00D11728"/>
    <w:rsid w:val="00DA1B42"/>
    <w:rsid w:val="00E53081"/>
    <w:rsid w:val="00E54F44"/>
    <w:rsid w:val="00EE49E8"/>
    <w:rsid w:val="00FE31A3"/>
    <w:rsid w:val="00FF53CF"/>
    <w:rsid w:val="4AC814C5"/>
    <w:rsid w:val="4B12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name="footer"/>
    <w:lsdException w:uiPriority="99" w:name="index heading"/>
    <w:lsdException w:qFormat="1" w:uiPriority="35" w:semiHidden="0"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qFormat="1"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qFormat="1" w:uiPriority="99" w:name="Body Text Indent 3"/>
    <w:lsdException w:qFormat="1"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qFormat="1"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paragraph" w:styleId="2">
    <w:name w:val="heading 1"/>
    <w:basedOn w:val="1"/>
    <w:next w:val="1"/>
    <w:link w:val="40"/>
    <w:qFormat/>
    <w:uiPriority w:val="9"/>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3">
    <w:name w:val="heading 2"/>
    <w:basedOn w:val="1"/>
    <w:next w:val="1"/>
    <w:link w:val="41"/>
    <w:unhideWhenUsed/>
    <w:qFormat/>
    <w:uiPriority w:val="9"/>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4">
    <w:name w:val="heading 3"/>
    <w:basedOn w:val="1"/>
    <w:next w:val="1"/>
    <w:link w:val="42"/>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43"/>
    <w:unhideWhenUsed/>
    <w:qFormat/>
    <w:uiPriority w:val="9"/>
    <w:pPr>
      <w:keepNext/>
      <w:keepLines/>
      <w:spacing w:before="40"/>
      <w:outlineLvl w:val="3"/>
    </w:pPr>
    <w:rPr>
      <w:rFonts w:asciiTheme="majorHAnsi" w:hAnsiTheme="majorHAnsi" w:eastAsiaTheme="majorEastAsia" w:cstheme="majorBidi"/>
      <w:i/>
      <w:iCs/>
      <w:color w:val="1F4E79" w:themeColor="accent1" w:themeShade="80"/>
    </w:rPr>
  </w:style>
  <w:style w:type="paragraph" w:styleId="6">
    <w:name w:val="heading 5"/>
    <w:basedOn w:val="1"/>
    <w:next w:val="1"/>
    <w:link w:val="44"/>
    <w:unhideWhenUsed/>
    <w:qFormat/>
    <w:uiPriority w:val="9"/>
    <w:pPr>
      <w:keepNext/>
      <w:keepLines/>
      <w:spacing w:before="40"/>
      <w:outlineLvl w:val="4"/>
    </w:pPr>
    <w:rPr>
      <w:rFonts w:asciiTheme="majorHAnsi" w:hAnsiTheme="majorHAnsi" w:eastAsiaTheme="majorEastAsia" w:cstheme="majorBidi"/>
      <w:color w:val="1F4E79" w:themeColor="accent1" w:themeShade="80"/>
    </w:rPr>
  </w:style>
  <w:style w:type="paragraph" w:styleId="7">
    <w:name w:val="heading 6"/>
    <w:basedOn w:val="1"/>
    <w:next w:val="1"/>
    <w:link w:val="45"/>
    <w:unhideWhenUsed/>
    <w:qFormat/>
    <w:uiPriority w:val="9"/>
    <w:pPr>
      <w:keepNext/>
      <w:keepLines/>
      <w:spacing w:before="4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46"/>
    <w:unhideWhenUsed/>
    <w:qFormat/>
    <w:uiPriority w:val="9"/>
    <w:pPr>
      <w:keepNext/>
      <w:keepLines/>
      <w:spacing w:before="4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47"/>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48"/>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0"/>
    <w:semiHidden/>
    <w:unhideWhenUsed/>
    <w:qFormat/>
    <w:uiPriority w:val="99"/>
    <w:rPr>
      <w:rFonts w:ascii="Segoe UI" w:hAnsi="Segoe UI" w:cs="Segoe UI"/>
      <w:szCs w:val="18"/>
    </w:rPr>
  </w:style>
  <w:style w:type="paragraph" w:styleId="14">
    <w:name w:val="Block Text"/>
    <w:basedOn w:val="1"/>
    <w:semiHidden/>
    <w:unhideWhenUsed/>
    <w:qFormat/>
    <w:uiPriority w:val="99"/>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1F4E79" w:themeColor="accent1" w:themeShade="80"/>
    </w:rPr>
  </w:style>
  <w:style w:type="paragraph" w:styleId="15">
    <w:name w:val="Body Text 3"/>
    <w:basedOn w:val="1"/>
    <w:link w:val="61"/>
    <w:semiHidden/>
    <w:unhideWhenUsed/>
    <w:qFormat/>
    <w:uiPriority w:val="99"/>
    <w:pPr>
      <w:spacing w:after="120"/>
    </w:pPr>
    <w:rPr>
      <w:szCs w:val="16"/>
    </w:rPr>
  </w:style>
  <w:style w:type="paragraph" w:styleId="16">
    <w:name w:val="Body Text Indent 3"/>
    <w:basedOn w:val="1"/>
    <w:link w:val="62"/>
    <w:semiHidden/>
    <w:unhideWhenUsed/>
    <w:qFormat/>
    <w:uiPriority w:val="99"/>
    <w:pPr>
      <w:spacing w:after="120"/>
      <w:ind w:left="360"/>
    </w:pPr>
    <w:rPr>
      <w:szCs w:val="16"/>
    </w:rPr>
  </w:style>
  <w:style w:type="paragraph" w:styleId="17">
    <w:name w:val="caption"/>
    <w:basedOn w:val="1"/>
    <w:next w:val="1"/>
    <w:unhideWhenUsed/>
    <w:qFormat/>
    <w:uiPriority w:val="35"/>
    <w:pPr>
      <w:spacing w:after="200"/>
    </w:pPr>
    <w:rPr>
      <w:i/>
      <w:iCs/>
      <w:color w:val="44546A" w:themeColor="text2"/>
      <w:szCs w:val="18"/>
      <w14:textFill>
        <w14:solidFill>
          <w14:schemeClr w14:val="tx2"/>
        </w14:solidFill>
      </w14:textFill>
    </w:rPr>
  </w:style>
  <w:style w:type="character" w:styleId="18">
    <w:name w:val="annotation reference"/>
    <w:basedOn w:val="11"/>
    <w:semiHidden/>
    <w:unhideWhenUsed/>
    <w:qFormat/>
    <w:uiPriority w:val="99"/>
    <w:rPr>
      <w:sz w:val="22"/>
      <w:szCs w:val="16"/>
    </w:rPr>
  </w:style>
  <w:style w:type="paragraph" w:styleId="19">
    <w:name w:val="annotation text"/>
    <w:basedOn w:val="1"/>
    <w:link w:val="63"/>
    <w:semiHidden/>
    <w:unhideWhenUsed/>
    <w:qFormat/>
    <w:uiPriority w:val="99"/>
    <w:rPr>
      <w:szCs w:val="20"/>
    </w:rPr>
  </w:style>
  <w:style w:type="paragraph" w:styleId="20">
    <w:name w:val="annotation subject"/>
    <w:basedOn w:val="19"/>
    <w:next w:val="19"/>
    <w:link w:val="64"/>
    <w:semiHidden/>
    <w:unhideWhenUsed/>
    <w:qFormat/>
    <w:uiPriority w:val="99"/>
    <w:rPr>
      <w:b/>
      <w:bCs/>
    </w:rPr>
  </w:style>
  <w:style w:type="paragraph" w:styleId="21">
    <w:name w:val="Document Map"/>
    <w:basedOn w:val="1"/>
    <w:link w:val="65"/>
    <w:semiHidden/>
    <w:unhideWhenUsed/>
    <w:qFormat/>
    <w:uiPriority w:val="99"/>
    <w:rPr>
      <w:rFonts w:ascii="Segoe UI" w:hAnsi="Segoe UI" w:cs="Segoe UI"/>
      <w:szCs w:val="16"/>
    </w:rPr>
  </w:style>
  <w:style w:type="character" w:styleId="22">
    <w:name w:val="Emphasis"/>
    <w:basedOn w:val="11"/>
    <w:qFormat/>
    <w:uiPriority w:val="20"/>
    <w:rPr>
      <w:i/>
      <w:iCs/>
    </w:rPr>
  </w:style>
  <w:style w:type="paragraph" w:styleId="23">
    <w:name w:val="endnote text"/>
    <w:basedOn w:val="1"/>
    <w:link w:val="66"/>
    <w:semiHidden/>
    <w:unhideWhenUsed/>
    <w:qFormat/>
    <w:uiPriority w:val="99"/>
    <w:rPr>
      <w:szCs w:val="20"/>
    </w:rPr>
  </w:style>
  <w:style w:type="paragraph" w:styleId="24">
    <w:name w:val="envelope return"/>
    <w:basedOn w:val="1"/>
    <w:semiHidden/>
    <w:unhideWhenUsed/>
    <w:qFormat/>
    <w:uiPriority w:val="99"/>
    <w:rPr>
      <w:rFonts w:asciiTheme="majorHAnsi" w:hAnsiTheme="majorHAnsi" w:eastAsiaTheme="majorEastAsia" w:cstheme="majorBidi"/>
      <w:szCs w:val="20"/>
    </w:rPr>
  </w:style>
  <w:style w:type="character" w:styleId="25">
    <w:name w:val="FollowedHyperlink"/>
    <w:basedOn w:val="11"/>
    <w:unhideWhenUsed/>
    <w:qFormat/>
    <w:uiPriority w:val="99"/>
    <w:rPr>
      <w:color w:val="954F72" w:themeColor="followedHyperlink"/>
      <w:u w:val="single"/>
      <w14:textFill>
        <w14:solidFill>
          <w14:schemeClr w14:val="folHlink"/>
        </w14:solidFill>
      </w14:textFill>
    </w:rPr>
  </w:style>
  <w:style w:type="paragraph" w:styleId="26">
    <w:name w:val="footer"/>
    <w:basedOn w:val="1"/>
    <w:link w:val="73"/>
    <w:semiHidden/>
    <w:unhideWhenUsed/>
    <w:qFormat/>
    <w:uiPriority w:val="99"/>
  </w:style>
  <w:style w:type="paragraph" w:styleId="27">
    <w:name w:val="footnote text"/>
    <w:basedOn w:val="1"/>
    <w:link w:val="67"/>
    <w:semiHidden/>
    <w:unhideWhenUsed/>
    <w:uiPriority w:val="99"/>
    <w:rPr>
      <w:szCs w:val="20"/>
    </w:rPr>
  </w:style>
  <w:style w:type="paragraph" w:styleId="28">
    <w:name w:val="header"/>
    <w:basedOn w:val="1"/>
    <w:link w:val="72"/>
    <w:semiHidden/>
    <w:unhideWhenUsed/>
    <w:uiPriority w:val="99"/>
  </w:style>
  <w:style w:type="character" w:styleId="29">
    <w:name w:val="HTML Code"/>
    <w:basedOn w:val="11"/>
    <w:semiHidden/>
    <w:unhideWhenUsed/>
    <w:uiPriority w:val="99"/>
    <w:rPr>
      <w:rFonts w:ascii="Consolas" w:hAnsi="Consolas"/>
      <w:sz w:val="22"/>
      <w:szCs w:val="20"/>
    </w:rPr>
  </w:style>
  <w:style w:type="character" w:styleId="30">
    <w:name w:val="HTML Keyboard"/>
    <w:basedOn w:val="11"/>
    <w:semiHidden/>
    <w:unhideWhenUsed/>
    <w:qFormat/>
    <w:uiPriority w:val="99"/>
    <w:rPr>
      <w:rFonts w:ascii="Consolas" w:hAnsi="Consolas"/>
      <w:sz w:val="22"/>
      <w:szCs w:val="20"/>
    </w:rPr>
  </w:style>
  <w:style w:type="paragraph" w:styleId="31">
    <w:name w:val="HTML Preformatted"/>
    <w:basedOn w:val="1"/>
    <w:link w:val="68"/>
    <w:semiHidden/>
    <w:unhideWhenUsed/>
    <w:qFormat/>
    <w:uiPriority w:val="99"/>
    <w:rPr>
      <w:rFonts w:ascii="Consolas" w:hAnsi="Consolas"/>
      <w:szCs w:val="20"/>
    </w:rPr>
  </w:style>
  <w:style w:type="character" w:styleId="32">
    <w:name w:val="HTML Typewriter"/>
    <w:basedOn w:val="11"/>
    <w:semiHidden/>
    <w:unhideWhenUsed/>
    <w:uiPriority w:val="99"/>
    <w:rPr>
      <w:rFonts w:ascii="Consolas" w:hAnsi="Consolas"/>
      <w:sz w:val="22"/>
      <w:szCs w:val="20"/>
    </w:rPr>
  </w:style>
  <w:style w:type="character" w:styleId="33">
    <w:name w:val="Hyperlink"/>
    <w:basedOn w:val="11"/>
    <w:unhideWhenUsed/>
    <w:qFormat/>
    <w:uiPriority w:val="99"/>
    <w:rPr>
      <w:color w:val="1F4E79" w:themeColor="accent1" w:themeShade="80"/>
      <w:u w:val="single"/>
    </w:rPr>
  </w:style>
  <w:style w:type="paragraph" w:styleId="34">
    <w:name w:val="macro"/>
    <w:link w:val="69"/>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pPr>
    <w:rPr>
      <w:rFonts w:ascii="Consolas" w:hAnsi="Consolas" w:eastAsiaTheme="minorHAnsi" w:cstheme="minorBidi"/>
      <w:sz w:val="22"/>
      <w:szCs w:val="20"/>
      <w:lang w:val="en-US" w:eastAsia="en-US" w:bidi="ar-SA"/>
    </w:rPr>
  </w:style>
  <w:style w:type="paragraph" w:styleId="35">
    <w:name w:val="Plain Text"/>
    <w:basedOn w:val="1"/>
    <w:link w:val="70"/>
    <w:semiHidden/>
    <w:unhideWhenUsed/>
    <w:qFormat/>
    <w:uiPriority w:val="99"/>
    <w:rPr>
      <w:rFonts w:ascii="Consolas" w:hAnsi="Consolas"/>
      <w:szCs w:val="21"/>
    </w:rPr>
  </w:style>
  <w:style w:type="character" w:styleId="36">
    <w:name w:val="Strong"/>
    <w:basedOn w:val="11"/>
    <w:qFormat/>
    <w:uiPriority w:val="22"/>
    <w:rPr>
      <w:b/>
      <w:bCs/>
    </w:rPr>
  </w:style>
  <w:style w:type="paragraph" w:styleId="37">
    <w:name w:val="Subtitle"/>
    <w:basedOn w:val="1"/>
    <w:next w:val="1"/>
    <w:link w:val="5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paragraph" w:styleId="38">
    <w:name w:val="Title"/>
    <w:basedOn w:val="1"/>
    <w:next w:val="1"/>
    <w:link w:val="49"/>
    <w:qFormat/>
    <w:uiPriority w:val="10"/>
    <w:pPr>
      <w:contextualSpacing/>
    </w:pPr>
    <w:rPr>
      <w:rFonts w:asciiTheme="majorHAnsi" w:hAnsiTheme="majorHAnsi" w:eastAsiaTheme="majorEastAsia" w:cstheme="majorBidi"/>
      <w:spacing w:val="-10"/>
      <w:kern w:val="28"/>
      <w:sz w:val="56"/>
      <w:szCs w:val="56"/>
    </w:rPr>
  </w:style>
  <w:style w:type="paragraph" w:styleId="39">
    <w:name w:val="toc 9"/>
    <w:basedOn w:val="1"/>
    <w:next w:val="1"/>
    <w:semiHidden/>
    <w:unhideWhenUsed/>
    <w:uiPriority w:val="39"/>
    <w:pPr>
      <w:spacing w:after="120"/>
      <w:ind w:left="1757"/>
    </w:pPr>
  </w:style>
  <w:style w:type="character" w:customStyle="1" w:styleId="40">
    <w:name w:val="Heading 1 Char"/>
    <w:basedOn w:val="11"/>
    <w:link w:val="2"/>
    <w:qFormat/>
    <w:uiPriority w:val="9"/>
    <w:rPr>
      <w:rFonts w:asciiTheme="majorHAnsi" w:hAnsiTheme="majorHAnsi" w:eastAsiaTheme="majorEastAsia" w:cstheme="majorBidi"/>
      <w:color w:val="1F4E79" w:themeColor="accent1" w:themeShade="80"/>
      <w:sz w:val="32"/>
      <w:szCs w:val="32"/>
    </w:rPr>
  </w:style>
  <w:style w:type="character" w:customStyle="1" w:styleId="41">
    <w:name w:val="Heading 2 Char"/>
    <w:basedOn w:val="11"/>
    <w:link w:val="3"/>
    <w:qFormat/>
    <w:uiPriority w:val="9"/>
    <w:rPr>
      <w:rFonts w:asciiTheme="majorHAnsi" w:hAnsiTheme="majorHAnsi" w:eastAsiaTheme="majorEastAsia" w:cstheme="majorBidi"/>
      <w:color w:val="1F4E79" w:themeColor="accent1" w:themeShade="80"/>
      <w:sz w:val="26"/>
      <w:szCs w:val="26"/>
    </w:rPr>
  </w:style>
  <w:style w:type="character" w:customStyle="1" w:styleId="42">
    <w:name w:val="Heading 3 Char"/>
    <w:basedOn w:val="11"/>
    <w:link w:val="4"/>
    <w:qFormat/>
    <w:uiPriority w:val="9"/>
    <w:rPr>
      <w:rFonts w:asciiTheme="majorHAnsi" w:hAnsiTheme="majorHAnsi" w:eastAsiaTheme="majorEastAsia" w:cstheme="majorBidi"/>
      <w:color w:val="1F4E79" w:themeColor="accent1" w:themeShade="80"/>
      <w:sz w:val="24"/>
      <w:szCs w:val="24"/>
    </w:rPr>
  </w:style>
  <w:style w:type="character" w:customStyle="1" w:styleId="43">
    <w:name w:val="Heading 4 Char"/>
    <w:basedOn w:val="11"/>
    <w:link w:val="5"/>
    <w:qFormat/>
    <w:uiPriority w:val="9"/>
    <w:rPr>
      <w:rFonts w:asciiTheme="majorHAnsi" w:hAnsiTheme="majorHAnsi" w:eastAsiaTheme="majorEastAsia" w:cstheme="majorBidi"/>
      <w:i/>
      <w:iCs/>
      <w:color w:val="1F4E79" w:themeColor="accent1" w:themeShade="80"/>
    </w:rPr>
  </w:style>
  <w:style w:type="character" w:customStyle="1" w:styleId="44">
    <w:name w:val="Heading 5 Char"/>
    <w:basedOn w:val="11"/>
    <w:link w:val="6"/>
    <w:uiPriority w:val="9"/>
    <w:rPr>
      <w:rFonts w:asciiTheme="majorHAnsi" w:hAnsiTheme="majorHAnsi" w:eastAsiaTheme="majorEastAsia" w:cstheme="majorBidi"/>
      <w:color w:val="1F4E79" w:themeColor="accent1" w:themeShade="80"/>
    </w:rPr>
  </w:style>
  <w:style w:type="character" w:customStyle="1" w:styleId="45">
    <w:name w:val="Heading 6 Char"/>
    <w:basedOn w:val="11"/>
    <w:link w:val="7"/>
    <w:qFormat/>
    <w:uiPriority w:val="9"/>
    <w:rPr>
      <w:rFonts w:asciiTheme="majorHAnsi" w:hAnsiTheme="majorHAnsi" w:eastAsiaTheme="majorEastAsia" w:cstheme="majorBidi"/>
      <w:color w:val="1F4E79" w:themeColor="accent1" w:themeShade="80"/>
    </w:rPr>
  </w:style>
  <w:style w:type="character" w:customStyle="1" w:styleId="46">
    <w:name w:val="Heading 7 Char"/>
    <w:basedOn w:val="11"/>
    <w:link w:val="8"/>
    <w:qFormat/>
    <w:uiPriority w:val="9"/>
    <w:rPr>
      <w:rFonts w:asciiTheme="majorHAnsi" w:hAnsiTheme="majorHAnsi" w:eastAsiaTheme="majorEastAsia" w:cstheme="majorBidi"/>
      <w:i/>
      <w:iCs/>
      <w:color w:val="1F4E79" w:themeColor="accent1" w:themeShade="80"/>
    </w:rPr>
  </w:style>
  <w:style w:type="character" w:customStyle="1" w:styleId="47">
    <w:name w:val="Heading 8 Char"/>
    <w:basedOn w:val="11"/>
    <w:link w:val="9"/>
    <w:qFormat/>
    <w:uiPriority w:val="9"/>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48">
    <w:name w:val="Heading 9 Char"/>
    <w:basedOn w:val="11"/>
    <w:link w:val="10"/>
    <w:qFormat/>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49">
    <w:name w:val="Title Char"/>
    <w:basedOn w:val="11"/>
    <w:link w:val="38"/>
    <w:uiPriority w:val="10"/>
    <w:rPr>
      <w:rFonts w:asciiTheme="majorHAnsi" w:hAnsiTheme="majorHAnsi" w:eastAsiaTheme="majorEastAsia" w:cstheme="majorBidi"/>
      <w:spacing w:val="-10"/>
      <w:kern w:val="28"/>
      <w:sz w:val="56"/>
      <w:szCs w:val="56"/>
    </w:rPr>
  </w:style>
  <w:style w:type="character" w:customStyle="1" w:styleId="50">
    <w:name w:val="Subtitle Char"/>
    <w:basedOn w:val="11"/>
    <w:link w:val="37"/>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51">
    <w:name w:val="Subtle Emphasis"/>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52">
    <w:name w:val="Intense Emphasis"/>
    <w:basedOn w:val="11"/>
    <w:qFormat/>
    <w:uiPriority w:val="21"/>
    <w:rPr>
      <w:i/>
      <w:iCs/>
      <w:color w:val="1F4E79" w:themeColor="accent1" w:themeShade="80"/>
    </w:rPr>
  </w:style>
  <w:style w:type="paragraph" w:styleId="53">
    <w:name w:val="Quote"/>
    <w:basedOn w:val="1"/>
    <w:next w:val="1"/>
    <w:link w:val="54"/>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4">
    <w:name w:val="Quote Char"/>
    <w:basedOn w:val="11"/>
    <w:link w:val="53"/>
    <w:qFormat/>
    <w:uiPriority w:val="29"/>
    <w:rPr>
      <w:i/>
      <w:iCs/>
      <w:color w:val="404040" w:themeColor="text1" w:themeTint="BF"/>
      <w14:textFill>
        <w14:solidFill>
          <w14:schemeClr w14:val="tx1">
            <w14:lumMod w14:val="75000"/>
            <w14:lumOff w14:val="25000"/>
          </w14:schemeClr>
        </w14:solidFill>
      </w14:textFill>
    </w:rPr>
  </w:style>
  <w:style w:type="paragraph" w:styleId="55">
    <w:name w:val="Intense Quote"/>
    <w:basedOn w:val="1"/>
    <w:next w:val="1"/>
    <w:link w:val="56"/>
    <w:qFormat/>
    <w:uiPriority w:val="30"/>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customStyle="1" w:styleId="56">
    <w:name w:val="Intense Quote Char"/>
    <w:basedOn w:val="11"/>
    <w:link w:val="55"/>
    <w:uiPriority w:val="30"/>
    <w:rPr>
      <w:i/>
      <w:iCs/>
      <w:color w:val="1F4E79" w:themeColor="accent1" w:themeShade="80"/>
    </w:rPr>
  </w:style>
  <w:style w:type="character" w:customStyle="1" w:styleId="57">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58">
    <w:name w:val="Intense Reference"/>
    <w:basedOn w:val="11"/>
    <w:qFormat/>
    <w:uiPriority w:val="32"/>
    <w:rPr>
      <w:b/>
      <w:bCs/>
      <w:smallCaps/>
      <w:color w:val="1F4E79" w:themeColor="accent1" w:themeShade="80"/>
      <w:spacing w:val="5"/>
    </w:rPr>
  </w:style>
  <w:style w:type="character" w:customStyle="1" w:styleId="59">
    <w:name w:val="Book Title"/>
    <w:basedOn w:val="11"/>
    <w:qFormat/>
    <w:uiPriority w:val="33"/>
    <w:rPr>
      <w:b/>
      <w:bCs/>
      <w:i/>
      <w:iCs/>
      <w:spacing w:val="5"/>
    </w:rPr>
  </w:style>
  <w:style w:type="character" w:customStyle="1" w:styleId="60">
    <w:name w:val="Balloon Text Char"/>
    <w:basedOn w:val="11"/>
    <w:link w:val="13"/>
    <w:semiHidden/>
    <w:uiPriority w:val="99"/>
    <w:rPr>
      <w:rFonts w:ascii="Segoe UI" w:hAnsi="Segoe UI" w:cs="Segoe UI"/>
      <w:szCs w:val="18"/>
    </w:rPr>
  </w:style>
  <w:style w:type="character" w:customStyle="1" w:styleId="61">
    <w:name w:val="Body Text 3 Char"/>
    <w:basedOn w:val="11"/>
    <w:link w:val="15"/>
    <w:semiHidden/>
    <w:uiPriority w:val="99"/>
    <w:rPr>
      <w:szCs w:val="16"/>
    </w:rPr>
  </w:style>
  <w:style w:type="character" w:customStyle="1" w:styleId="62">
    <w:name w:val="Body Text Indent 3 Char"/>
    <w:basedOn w:val="11"/>
    <w:link w:val="16"/>
    <w:semiHidden/>
    <w:uiPriority w:val="99"/>
    <w:rPr>
      <w:szCs w:val="16"/>
    </w:rPr>
  </w:style>
  <w:style w:type="character" w:customStyle="1" w:styleId="63">
    <w:name w:val="Comment Text Char"/>
    <w:basedOn w:val="11"/>
    <w:link w:val="19"/>
    <w:semiHidden/>
    <w:uiPriority w:val="99"/>
    <w:rPr>
      <w:szCs w:val="20"/>
    </w:rPr>
  </w:style>
  <w:style w:type="character" w:customStyle="1" w:styleId="64">
    <w:name w:val="Comment Subject Char"/>
    <w:basedOn w:val="63"/>
    <w:link w:val="20"/>
    <w:semiHidden/>
    <w:qFormat/>
    <w:uiPriority w:val="99"/>
    <w:rPr>
      <w:b/>
      <w:bCs/>
      <w:szCs w:val="20"/>
    </w:rPr>
  </w:style>
  <w:style w:type="character" w:customStyle="1" w:styleId="65">
    <w:name w:val="Document Map Char"/>
    <w:basedOn w:val="11"/>
    <w:link w:val="21"/>
    <w:semiHidden/>
    <w:uiPriority w:val="99"/>
    <w:rPr>
      <w:rFonts w:ascii="Segoe UI" w:hAnsi="Segoe UI" w:cs="Segoe UI"/>
      <w:szCs w:val="16"/>
    </w:rPr>
  </w:style>
  <w:style w:type="character" w:customStyle="1" w:styleId="66">
    <w:name w:val="Endnote Text Char"/>
    <w:basedOn w:val="11"/>
    <w:link w:val="23"/>
    <w:semiHidden/>
    <w:uiPriority w:val="99"/>
    <w:rPr>
      <w:szCs w:val="20"/>
    </w:rPr>
  </w:style>
  <w:style w:type="character" w:customStyle="1" w:styleId="67">
    <w:name w:val="Footnote Text Char"/>
    <w:basedOn w:val="11"/>
    <w:link w:val="27"/>
    <w:semiHidden/>
    <w:uiPriority w:val="99"/>
    <w:rPr>
      <w:szCs w:val="20"/>
    </w:rPr>
  </w:style>
  <w:style w:type="character" w:customStyle="1" w:styleId="68">
    <w:name w:val="HTML Preformatted Char"/>
    <w:basedOn w:val="11"/>
    <w:link w:val="31"/>
    <w:semiHidden/>
    <w:uiPriority w:val="99"/>
    <w:rPr>
      <w:rFonts w:ascii="Consolas" w:hAnsi="Consolas"/>
      <w:szCs w:val="20"/>
    </w:rPr>
  </w:style>
  <w:style w:type="character" w:customStyle="1" w:styleId="69">
    <w:name w:val="Macro Text Char"/>
    <w:basedOn w:val="11"/>
    <w:link w:val="34"/>
    <w:semiHidden/>
    <w:qFormat/>
    <w:uiPriority w:val="99"/>
    <w:rPr>
      <w:rFonts w:ascii="Consolas" w:hAnsi="Consolas"/>
      <w:szCs w:val="20"/>
    </w:rPr>
  </w:style>
  <w:style w:type="character" w:customStyle="1" w:styleId="70">
    <w:name w:val="Plain Text Char"/>
    <w:basedOn w:val="11"/>
    <w:link w:val="35"/>
    <w:semiHidden/>
    <w:uiPriority w:val="99"/>
    <w:rPr>
      <w:rFonts w:ascii="Consolas" w:hAnsi="Consolas"/>
      <w:szCs w:val="21"/>
    </w:rPr>
  </w:style>
  <w:style w:type="character" w:styleId="71">
    <w:name w:val="Placeholder Text"/>
    <w:basedOn w:val="11"/>
    <w:semiHidden/>
    <w:uiPriority w:val="99"/>
    <w:rPr>
      <w:color w:val="3B3838" w:themeColor="background2" w:themeShade="40"/>
    </w:rPr>
  </w:style>
  <w:style w:type="character" w:customStyle="1" w:styleId="72">
    <w:name w:val="Header Char"/>
    <w:basedOn w:val="11"/>
    <w:link w:val="28"/>
    <w:semiHidden/>
    <w:uiPriority w:val="99"/>
  </w:style>
  <w:style w:type="character" w:customStyle="1" w:styleId="73">
    <w:name w:val="Footer Char"/>
    <w:basedOn w:val="11"/>
    <w:link w:val="26"/>
    <w:semiHidden/>
    <w:uiPriority w:val="99"/>
  </w:style>
  <w:style w:type="paragraph" w:styleId="74">
    <w:name w:val="List Paragraph"/>
    <w:basedOn w:val="1"/>
    <w:unhideWhenUsed/>
    <w:qFormat/>
    <w:uiPriority w:val="34"/>
    <w:pPr>
      <w:ind w:left="720"/>
      <w:contextualSpacing/>
    </w:pPr>
  </w:style>
  <w:style w:type="character" w:customStyle="1" w:styleId="75">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ron\AppData\Local\Microsoft\Office\16.0\DTS\en-US%7b69792F95-93C2-4685-9661-07705F46CAC1%7d\%7b8CD70214-1026-4C07-9630-6C5A3639085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datastoreItem>
</file>

<file path=customXml/itemProps2.xml><?xml version="1.0" encoding="utf-8"?>
<ds:datastoreItem xmlns:ds="http://schemas.openxmlformats.org/officeDocument/2006/customXml" ds:itemID="{C01C3C56-10DB-49F7-B061-44D8728D078A}">
  <ds:schemaRefs/>
</ds:datastoreItem>
</file>

<file path=customXml/itemProps3.xml><?xml version="1.0" encoding="utf-8"?>
<ds:datastoreItem xmlns:ds="http://schemas.openxmlformats.org/officeDocument/2006/customXml" ds:itemID="{7FBDB1CC-CEFB-4E46-8174-1F0AA0D30B24}">
  <ds:schemaRefs/>
</ds:datastoreItem>
</file>

<file path=docProps/app.xml><?xml version="1.0" encoding="utf-8"?>
<Properties xmlns="http://schemas.openxmlformats.org/officeDocument/2006/extended-properties" xmlns:vt="http://schemas.openxmlformats.org/officeDocument/2006/docPropsVTypes">
  <Template>{8CD70214-1026-4C07-9630-6C5A3639085C}tf02786999_win32</Template>
  <Company>HP</Company>
  <Pages>2</Pages>
  <Words>452</Words>
  <Characters>2578</Characters>
  <Lines>21</Lines>
  <Paragraphs>6</Paragraphs>
  <TotalTime>5</TotalTime>
  <ScaleCrop>false</ScaleCrop>
  <LinksUpToDate>false</LinksUpToDate>
  <CharactersWithSpaces>3024</CharactersWithSpaces>
  <Application>WPS Office_12.2.0.13431_F1E327BC-269C-435d-A152-05C5408002CA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2023-10-20T15:36:00Z</dcterms:created>
  <dc:creator>Alice Ronk</dc:creator>
  <cp:lastModifiedBy>diane</cp:lastModifiedBy>
  <cp:lastPrinted>2023-10-29T16:00:00Z</cp:lastPrinted>
  <dcterms:modified xsi:type="dcterms:W3CDTF">2024-02-20T14:50:38Z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KSOProductBuildVer">
    <vt:lpwstr>1033-12.2.0.13431</vt:lpwstr>
  </property>
  <property fmtid="{D5CDD505-2E9C-101B-9397-08002B2CF9AE}" pid="9" name="ICV">
    <vt:lpwstr>4E6A34D3A4B94221BBBB56D76131C3FF_13</vt:lpwstr>
  </property>
</Properties>
</file>