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7604" w14:textId="6C517925" w:rsidR="00491A7A" w:rsidRDefault="00491A7A" w:rsidP="00491A7A">
      <w:pPr>
        <w:rPr>
          <w:b/>
          <w:bCs/>
        </w:rPr>
      </w:pPr>
      <w:r>
        <w:rPr>
          <w:b/>
          <w:bCs/>
        </w:rPr>
        <w:t>Associate Pastor The Naples Gathering</w:t>
      </w:r>
    </w:p>
    <w:p w14:paraId="76635B04" w14:textId="77777777" w:rsidR="00491A7A" w:rsidRDefault="00491A7A" w:rsidP="00491A7A">
      <w:pPr>
        <w:rPr>
          <w:b/>
          <w:bCs/>
        </w:rPr>
      </w:pPr>
    </w:p>
    <w:p w14:paraId="5404508F" w14:textId="136A76FC" w:rsidR="00491A7A" w:rsidRDefault="00491A7A" w:rsidP="00491A7A">
      <w:pPr>
        <w:rPr>
          <w:b/>
          <w:bCs/>
        </w:rPr>
      </w:pPr>
      <w:r>
        <w:rPr>
          <w:b/>
          <w:bCs/>
        </w:rPr>
        <w:t xml:space="preserve">About The Church:  </w:t>
      </w:r>
    </w:p>
    <w:p w14:paraId="449361C1" w14:textId="77777777" w:rsidR="00491A7A" w:rsidRDefault="00491A7A" w:rsidP="00491A7A">
      <w:r>
        <w:t>This is a growing-five-year-old congregation of approximately 200 adult members</w:t>
      </w:r>
    </w:p>
    <w:p w14:paraId="651A00DA" w14:textId="77777777" w:rsidR="00491A7A" w:rsidRDefault="00491A7A" w:rsidP="00491A7A">
      <w:r>
        <w:t>The church facility is located on more than seven acres of property within a half mile to the interstate and is completely debt-free</w:t>
      </w:r>
    </w:p>
    <w:p w14:paraId="319F9FEF" w14:textId="77777777" w:rsidR="00491A7A" w:rsidRDefault="00491A7A" w:rsidP="00491A7A">
      <w:r>
        <w:t>The community of Naples, Florida is a vibrant, family-friendly, coastal community</w:t>
      </w:r>
    </w:p>
    <w:p w14:paraId="53C76D83" w14:textId="77777777" w:rsidR="00491A7A" w:rsidRDefault="00491A7A" w:rsidP="00491A7A">
      <w:pPr>
        <w:rPr>
          <w:b/>
          <w:bCs/>
        </w:rPr>
      </w:pPr>
    </w:p>
    <w:p w14:paraId="24C124B1" w14:textId="77777777" w:rsidR="00491A7A" w:rsidRDefault="00491A7A" w:rsidP="00491A7A">
      <w:pPr>
        <w:rPr>
          <w:b/>
          <w:bCs/>
        </w:rPr>
      </w:pPr>
      <w:r>
        <w:rPr>
          <w:b/>
          <w:bCs/>
        </w:rPr>
        <w:t>About The Staff:</w:t>
      </w:r>
    </w:p>
    <w:p w14:paraId="20A95592" w14:textId="77777777" w:rsidR="00491A7A" w:rsidRDefault="00491A7A" w:rsidP="00491A7A">
      <w:r>
        <w:t>Senior pastor holds a doctorate degree and is a powerful preacher, respected teacher and communicator who reaches over 600 radio stations weekly with biblical teaching</w:t>
      </w:r>
    </w:p>
    <w:p w14:paraId="1B448F84" w14:textId="77777777" w:rsidR="00491A7A" w:rsidRDefault="00491A7A" w:rsidP="00491A7A">
      <w:r>
        <w:t>Director of Administration holds a doctorate degree and manages the ministries and day to day activities.</w:t>
      </w:r>
    </w:p>
    <w:p w14:paraId="30428DC0" w14:textId="77777777" w:rsidR="00491A7A" w:rsidRDefault="00491A7A" w:rsidP="00491A7A">
      <w:r>
        <w:t xml:space="preserve">Director of Music is distinguished musician, church choral and orchestra leader </w:t>
      </w:r>
    </w:p>
    <w:p w14:paraId="0444CD94" w14:textId="77777777" w:rsidR="00491A7A" w:rsidRDefault="00491A7A" w:rsidP="00491A7A">
      <w:r>
        <w:t xml:space="preserve">Director of Facilities is an engineer who manages the facility and the plans for building the new church.  </w:t>
      </w:r>
    </w:p>
    <w:p w14:paraId="5E8F5D89" w14:textId="77777777" w:rsidR="00491A7A" w:rsidRDefault="00491A7A" w:rsidP="00491A7A"/>
    <w:p w14:paraId="3D044881" w14:textId="77777777" w:rsidR="00491A7A" w:rsidRDefault="00491A7A" w:rsidP="00491A7A">
      <w:pPr>
        <w:rPr>
          <w:b/>
          <w:bCs/>
        </w:rPr>
      </w:pPr>
      <w:r>
        <w:rPr>
          <w:b/>
          <w:bCs/>
        </w:rPr>
        <w:t>About The Position:</w:t>
      </w:r>
    </w:p>
    <w:p w14:paraId="685E60BE" w14:textId="77777777" w:rsidR="00491A7A" w:rsidRDefault="00491A7A" w:rsidP="00491A7A">
      <w:r>
        <w:t xml:space="preserve">We are looking for a spiritually mature, very relational, and biblically grounded leader who will serve </w:t>
      </w:r>
      <w:proofErr w:type="spellStart"/>
      <w:r>
        <w:t>along side</w:t>
      </w:r>
      <w:proofErr w:type="spellEnd"/>
      <w:r>
        <w:t xml:space="preserve"> the Senior Pastor shepherding the church family.  The position can be full-time or part-time and will be tailored to the candidate’s gifts and calling.   We welcome candidates who are aligned with evangelical Christian doctrine and who have a heart for ministry in a dynamic non-denominational setting. </w:t>
      </w:r>
    </w:p>
    <w:p w14:paraId="07B237BD" w14:textId="77777777" w:rsidR="00491A7A" w:rsidRDefault="00491A7A" w:rsidP="00491A7A"/>
    <w:p w14:paraId="5B10F18D" w14:textId="77777777" w:rsidR="00491A7A" w:rsidRDefault="00491A7A" w:rsidP="00491A7A">
      <w:pPr>
        <w:rPr>
          <w:b/>
          <w:bCs/>
        </w:rPr>
      </w:pPr>
      <w:r>
        <w:rPr>
          <w:b/>
          <w:bCs/>
        </w:rPr>
        <w:t>How To Apply:</w:t>
      </w:r>
    </w:p>
    <w:p w14:paraId="340F884A" w14:textId="77777777" w:rsidR="00491A7A" w:rsidRDefault="00491A7A" w:rsidP="00491A7A">
      <w:r>
        <w:t xml:space="preserve">Interested individuals may submit a resume and a brief statement of faith to </w:t>
      </w:r>
      <w:hyperlink r:id="rId4" w:history="1">
        <w:r>
          <w:rPr>
            <w:rStyle w:val="Hyperlink"/>
          </w:rPr>
          <w:t>NaplesMinisstry@gmail.com</w:t>
        </w:r>
      </w:hyperlink>
      <w:r>
        <w:t xml:space="preserve">.  We are committed to a thoughtful and prayerful selection process.  </w:t>
      </w:r>
    </w:p>
    <w:p w14:paraId="52EC3F18" w14:textId="77777777" w:rsidR="00491A7A" w:rsidRDefault="00491A7A" w:rsidP="00491A7A"/>
    <w:p w14:paraId="4C3D6F1C" w14:textId="77777777" w:rsidR="00491A7A" w:rsidRDefault="00491A7A" w:rsidP="00491A7A">
      <w:r>
        <w:t>Thank you in advance for your support in helping us identify a faithful servant to join the mission here at The Naples Gathering.</w:t>
      </w:r>
    </w:p>
    <w:p w14:paraId="6BDC5485" w14:textId="77777777" w:rsidR="00491A7A" w:rsidRDefault="00491A7A" w:rsidP="00491A7A"/>
    <w:tbl>
      <w:tblPr>
        <w:tblW w:w="6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130"/>
      </w:tblGrid>
      <w:tr w:rsidR="00491A7A" w14:paraId="41785217" w14:textId="77777777" w:rsidTr="00491A7A">
        <w:trPr>
          <w:trHeight w:val="3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EA359DD" w14:textId="067D5AD7" w:rsidR="00491A7A" w:rsidRDefault="00491A7A">
            <w:pPr>
              <w:textAlignment w:val="baseline"/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  <w14:ligatures w14:val="none"/>
              </w:rPr>
              <w:drawing>
                <wp:inline distT="0" distB="0" distL="0" distR="0" wp14:anchorId="63AF3800" wp14:editId="0CA17183">
                  <wp:extent cx="845820" cy="1089660"/>
                  <wp:effectExtent l="0" t="0" r="11430" b="15240"/>
                  <wp:docPr id="531421992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894921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ckwell Nova Light" w:hAnsi="Rockwell Nova Light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BBB74AF" w14:textId="77777777" w:rsidR="00491A7A" w:rsidRDefault="00491A7A">
            <w:pPr>
              <w:textAlignment w:val="baseline"/>
              <w:rPr>
                <w:rFonts w:ascii="Segoe UI" w:hAnsi="Segoe UI" w:cs="Segoe UI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Rockwell" w:hAnsi="Rockwell"/>
                <w:b/>
                <w:bCs/>
                <w:sz w:val="28"/>
                <w:szCs w:val="28"/>
                <w:lang w:val="de-DE"/>
                <w14:ligatures w14:val="none"/>
              </w:rPr>
              <w:t>Dr. Edie Lombardo</w:t>
            </w:r>
            <w:r>
              <w:rPr>
                <w:rFonts w:ascii="Rockwell" w:hAnsi="Rockwell"/>
                <w:b/>
                <w:bCs/>
                <w:sz w:val="28"/>
                <w:szCs w:val="28"/>
                <w14:ligatures w14:val="none"/>
              </w:rPr>
              <w:t> </w:t>
            </w:r>
          </w:p>
        </w:tc>
      </w:tr>
      <w:tr w:rsidR="00491A7A" w14:paraId="049A24D6" w14:textId="77777777" w:rsidTr="00491A7A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F20124" w14:textId="77777777" w:rsidR="00491A7A" w:rsidRDefault="00491A7A">
            <w:pPr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222922D" w14:textId="77777777" w:rsidR="00491A7A" w:rsidRDefault="00491A7A">
            <w:pPr>
              <w:textAlignment w:val="baseline"/>
              <w:rPr>
                <w:rFonts w:ascii="Rockwell" w:hAnsi="Rockwel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  <w14:ligatures w14:val="none"/>
              </w:rPr>
              <w:t>Director of Administration  </w:t>
            </w:r>
          </w:p>
          <w:p w14:paraId="434EA8DB" w14:textId="77777777" w:rsidR="00491A7A" w:rsidRDefault="00491A7A">
            <w:pPr>
              <w:textAlignment w:val="baseline"/>
              <w:rPr>
                <w:rFonts w:ascii="Rockwell" w:hAnsi="Rockwell"/>
                <w:sz w:val="18"/>
                <w:szCs w:val="18"/>
                <w14:ligatures w14:val="non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  <w14:ligatures w14:val="none"/>
              </w:rPr>
              <w:t>The Naples Gathering</w:t>
            </w:r>
            <w:r>
              <w:rPr>
                <w:rFonts w:ascii="Rockwell" w:hAnsi="Rockwell"/>
                <w:sz w:val="18"/>
                <w:szCs w:val="18"/>
                <w14:ligatures w14:val="none"/>
              </w:rPr>
              <w:t xml:space="preserve"> </w:t>
            </w:r>
          </w:p>
          <w:p w14:paraId="3BB0B19A" w14:textId="77777777" w:rsidR="00491A7A" w:rsidRDefault="00491A7A">
            <w:pPr>
              <w:textAlignment w:val="baseline"/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  <w:hyperlink r:id="rId7" w:history="1">
              <w:r>
                <w:rPr>
                  <w:rStyle w:val="Hyperlink"/>
                  <w:rFonts w:ascii="Rockwell" w:hAnsi="Rockwell"/>
                  <w:sz w:val="18"/>
                  <w:szCs w:val="18"/>
                  <w14:ligatures w14:val="none"/>
                </w:rPr>
                <w:t>NaplesMinistry@gmail.com</w:t>
              </w:r>
            </w:hyperlink>
          </w:p>
        </w:tc>
      </w:tr>
      <w:tr w:rsidR="00491A7A" w14:paraId="465328B2" w14:textId="77777777" w:rsidTr="00491A7A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883C896" w14:textId="77777777" w:rsidR="00491A7A" w:rsidRDefault="00491A7A">
            <w:pPr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2E7B9" w14:textId="77777777" w:rsidR="00491A7A" w:rsidRDefault="00491A7A">
            <w:pPr>
              <w:textAlignment w:val="baseline"/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  <w:r>
              <w:rPr>
                <w:rFonts w:ascii="Rockwell Nova Light" w:hAnsi="Rockwell Nova Light"/>
                <w:sz w:val="16"/>
                <w:szCs w:val="16"/>
                <w14:ligatures w14:val="none"/>
              </w:rPr>
              <w:t> </w:t>
            </w:r>
          </w:p>
          <w:p w14:paraId="04709E1F" w14:textId="77777777" w:rsidR="00491A7A" w:rsidRDefault="00491A7A">
            <w:pPr>
              <w:textAlignment w:val="baseline"/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  <w:r>
              <w:rPr>
                <w:rFonts w:ascii="Rockwell Nova Light" w:hAnsi="Rockwell Nova Light"/>
                <w:b/>
                <w:bCs/>
                <w:sz w:val="16"/>
                <w:szCs w:val="16"/>
                <w14:ligatures w14:val="none"/>
              </w:rPr>
              <w:t>The Naples Gathering</w:t>
            </w:r>
            <w:r>
              <w:rPr>
                <w:rFonts w:ascii="Rockwell Nova Light" w:hAnsi="Rockwell Nova Light"/>
                <w:sz w:val="16"/>
                <w:szCs w:val="16"/>
                <w14:ligatures w14:val="none"/>
              </w:rPr>
              <w:t> </w:t>
            </w:r>
          </w:p>
          <w:p w14:paraId="6F6EACAD" w14:textId="77777777" w:rsidR="00491A7A" w:rsidRDefault="00491A7A">
            <w:pPr>
              <w:textAlignment w:val="baseline"/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  <w:r>
              <w:rPr>
                <w:rFonts w:ascii="Rockwell Nova Light" w:hAnsi="Rockwell Nova Light"/>
                <w:b/>
                <w:bCs/>
                <w:sz w:val="16"/>
                <w:szCs w:val="16"/>
                <w14:ligatures w14:val="none"/>
              </w:rPr>
              <w:t>3001 Santa Barbara Blvd, Naples, FL 34116</w:t>
            </w:r>
            <w:r>
              <w:rPr>
                <w:rFonts w:ascii="Rockwell Nova Light" w:hAnsi="Rockwell Nova Light"/>
                <w:sz w:val="16"/>
                <w:szCs w:val="16"/>
                <w14:ligatures w14:val="none"/>
              </w:rPr>
              <w:t> </w:t>
            </w:r>
          </w:p>
          <w:p w14:paraId="03E36981" w14:textId="77777777" w:rsidR="00491A7A" w:rsidRDefault="00491A7A">
            <w:pPr>
              <w:textAlignment w:val="baseline"/>
              <w:rPr>
                <w:rFonts w:ascii="Segoe UI" w:hAnsi="Segoe UI" w:cs="Segoe UI"/>
                <w:sz w:val="18"/>
                <w:szCs w:val="18"/>
                <w14:ligatures w14:val="none"/>
              </w:rPr>
            </w:pPr>
            <w:hyperlink r:id="rId8" w:history="1">
              <w:r>
                <w:rPr>
                  <w:rStyle w:val="Hyperlink"/>
                  <w:rFonts w:ascii="Rockwell Nova Light" w:hAnsi="Rockwell Nova Light"/>
                  <w:b/>
                  <w:bCs/>
                  <w:sz w:val="18"/>
                  <w:szCs w:val="18"/>
                  <w14:ligatures w14:val="none"/>
                </w:rPr>
                <w:t>www.TheNaplesGathering.com</w:t>
              </w:r>
            </w:hyperlink>
            <w:r>
              <w:rPr>
                <w:rFonts w:ascii="Rockwell Nova Light" w:hAnsi="Rockwell Nova Light"/>
                <w:sz w:val="18"/>
                <w:szCs w:val="18"/>
                <w14:ligatures w14:val="none"/>
              </w:rPr>
              <w:t> </w:t>
            </w:r>
          </w:p>
        </w:tc>
      </w:tr>
    </w:tbl>
    <w:p w14:paraId="7F4CFC4B" w14:textId="77777777" w:rsidR="00491A7A" w:rsidRDefault="00491A7A" w:rsidP="00491A7A">
      <w:pPr>
        <w:rPr>
          <w:sz w:val="24"/>
          <w:szCs w:val="24"/>
        </w:rPr>
      </w:pPr>
    </w:p>
    <w:p w14:paraId="4777BBF6" w14:textId="77777777" w:rsidR="00491A7A" w:rsidRDefault="00491A7A" w:rsidP="00491A7A"/>
    <w:p w14:paraId="5772A9CD" w14:textId="77777777" w:rsidR="00491A7A" w:rsidRDefault="00491A7A" w:rsidP="00491A7A"/>
    <w:p w14:paraId="64E90AB7" w14:textId="77777777" w:rsidR="00491A7A" w:rsidRDefault="00491A7A" w:rsidP="00491A7A"/>
    <w:p w14:paraId="0B3E966F" w14:textId="77777777" w:rsidR="007C1B03" w:rsidRDefault="007C1B03"/>
    <w:sectPr w:rsidR="007C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Nova Light">
    <w:charset w:val="00"/>
    <w:family w:val="roman"/>
    <w:pitch w:val="variable"/>
    <w:sig w:usb0="8000028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7A"/>
    <w:rsid w:val="00380547"/>
    <w:rsid w:val="00491A7A"/>
    <w:rsid w:val="00504430"/>
    <w:rsid w:val="00565CA8"/>
    <w:rsid w:val="007C1B03"/>
    <w:rsid w:val="00C21AEB"/>
    <w:rsid w:val="00F0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DBF4"/>
  <w15:chartTrackingRefBased/>
  <w15:docId w15:val="{14677CAA-3BCB-4222-A36D-75D35859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7A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A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A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A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A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A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A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A7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A7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A7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A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A7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A7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1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A7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1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A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91A7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NaplesGather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plesMinistr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BCCA3.5676E6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NaplesMinisstry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Lombardo</dc:creator>
  <cp:keywords/>
  <dc:description/>
  <cp:lastModifiedBy>Edie Lombardo</cp:lastModifiedBy>
  <cp:revision>1</cp:revision>
  <dcterms:created xsi:type="dcterms:W3CDTF">2025-05-24T17:03:00Z</dcterms:created>
  <dcterms:modified xsi:type="dcterms:W3CDTF">2025-05-24T17:04:00Z</dcterms:modified>
</cp:coreProperties>
</file>